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FFFED" w14:textId="77777777" w:rsidR="00B93092" w:rsidRDefault="00B93092" w:rsidP="00B93092">
      <w:pPr>
        <w:jc w:val="center"/>
        <w:rPr>
          <w:sz w:val="6"/>
          <w:szCs w:val="6"/>
        </w:rPr>
      </w:pPr>
    </w:p>
    <w:p w14:paraId="0BFA03F0" w14:textId="77777777" w:rsidR="00B93092" w:rsidRDefault="00B93092" w:rsidP="00B93092">
      <w:pPr>
        <w:jc w:val="center"/>
        <w:rPr>
          <w:sz w:val="6"/>
          <w:szCs w:val="6"/>
        </w:rPr>
      </w:pPr>
    </w:p>
    <w:p w14:paraId="1A2C30B0" w14:textId="77777777" w:rsidR="00B93092" w:rsidRDefault="00B93092" w:rsidP="00B93092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</w:t>
      </w:r>
      <w:r>
        <w:rPr>
          <w:b/>
          <w:lang w:val="sr-Cyrl-RS"/>
        </w:rPr>
        <w:t>е</w:t>
      </w:r>
      <w:r>
        <w:rPr>
          <w:b/>
          <w:lang w:val="sr-Cyrl-CS"/>
        </w:rPr>
        <w:t>њерство за енергетику/</w:t>
      </w:r>
    </w:p>
    <w:p w14:paraId="6DE104EF" w14:textId="5091F29E" w:rsidR="00B93092" w:rsidRPr="00B93092" w:rsidRDefault="00B93092" w:rsidP="00B93092">
      <w:pPr>
        <w:spacing w:after="120"/>
        <w:ind w:left="1440" w:firstLine="720"/>
        <w:rPr>
          <w:b/>
          <w:lang w:val="sr-Cyrl-CS"/>
        </w:rPr>
      </w:pPr>
      <w:r>
        <w:rPr>
          <w:b/>
          <w:lang w:val="sr-Cyrl-CS"/>
        </w:rPr>
        <w:t xml:space="preserve">Индустријски менаџмент   </w:t>
      </w:r>
    </w:p>
    <w:p w14:paraId="6C874865" w14:textId="0162BBFC" w:rsidR="00B93092" w:rsidRPr="000C3D84" w:rsidRDefault="00B93092" w:rsidP="00B93092">
      <w:pPr>
        <w:spacing w:after="120"/>
        <w:rPr>
          <w:b/>
          <w:i/>
          <w:lang w:val="sr-Latn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>Информациони системи</w:t>
      </w:r>
    </w:p>
    <w:p w14:paraId="1CF14966" w14:textId="77777777" w:rsidR="00B93092" w:rsidRPr="000A1B82" w:rsidRDefault="00B93092" w:rsidP="00B93092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6F998786" w14:textId="77777777" w:rsidR="00B93092" w:rsidRPr="000A1B82" w:rsidRDefault="00B93092" w:rsidP="00B93092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6FF105BB" w14:textId="77777777" w:rsidR="00B93092" w:rsidRDefault="00B93092" w:rsidP="00B93092">
      <w:pPr>
        <w:jc w:val="center"/>
      </w:pPr>
    </w:p>
    <w:p w14:paraId="0C75C010" w14:textId="32849655" w:rsidR="00B93092" w:rsidRPr="00A33546" w:rsidRDefault="00B93092" w:rsidP="00B93092">
      <w:pPr>
        <w:jc w:val="center"/>
        <w:rPr>
          <w:lang w:val="sr-Cyrl-RS"/>
        </w:rPr>
      </w:pPr>
      <w:r>
        <w:rPr>
          <w:lang w:val="sr-Cyrl-RS"/>
        </w:rPr>
        <w:t xml:space="preserve">Другог колоквијума одржаног </w:t>
      </w:r>
      <w:r w:rsidR="00166E94">
        <w:rPr>
          <w:lang w:val="sr-Cyrl-RS"/>
        </w:rPr>
        <w:t>30</w:t>
      </w:r>
      <w:r>
        <w:rPr>
          <w:lang w:val="sr-Cyrl-RS"/>
        </w:rPr>
        <w:t xml:space="preserve">. </w:t>
      </w:r>
      <w:r w:rsidR="00166E94">
        <w:rPr>
          <w:lang w:val="sr-Cyrl-RS"/>
        </w:rPr>
        <w:t>8</w:t>
      </w:r>
      <w:r>
        <w:rPr>
          <w:lang w:val="sr-Cyrl-RS"/>
        </w:rPr>
        <w:t>. 2024. год.</w:t>
      </w:r>
    </w:p>
    <w:p w14:paraId="1C55D34C" w14:textId="77777777" w:rsidR="00B93092" w:rsidRDefault="00B93092" w:rsidP="00B93092">
      <w:pPr>
        <w:jc w:val="center"/>
      </w:pPr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B93092" w14:paraId="15BA3410" w14:textId="77777777" w:rsidTr="00F90848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7C7E7" w14:textId="77777777" w:rsidR="00B93092" w:rsidRPr="0086249F" w:rsidRDefault="00B93092" w:rsidP="00F90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10DCB2BA" w14:textId="77777777" w:rsidR="00B93092" w:rsidRPr="0086249F" w:rsidRDefault="00B93092" w:rsidP="00F90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C139D2" w14:textId="77777777" w:rsidR="00B93092" w:rsidRPr="0086249F" w:rsidRDefault="00B93092" w:rsidP="00F90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78D42C97" w14:textId="77777777" w:rsidR="00B93092" w:rsidRPr="0086249F" w:rsidRDefault="00B93092" w:rsidP="00F90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EBF8E12" w14:textId="77777777" w:rsidR="00B93092" w:rsidRPr="003800D8" w:rsidRDefault="00B93092" w:rsidP="00F9084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 xml:space="preserve">Остварени </w:t>
            </w:r>
            <w:r>
              <w:rPr>
                <w:sz w:val="20"/>
                <w:szCs w:val="20"/>
                <w:lang w:val="sr-Cyrl-RS"/>
              </w:rPr>
              <w:t>бодови</w:t>
            </w:r>
          </w:p>
        </w:tc>
      </w:tr>
      <w:tr w:rsidR="00B93092" w14:paraId="7552422C" w14:textId="77777777" w:rsidTr="00F90848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C1677" w14:textId="77777777" w:rsidR="00B93092" w:rsidRPr="0086249F" w:rsidRDefault="00B93092" w:rsidP="00F90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A6A61B" w14:textId="77777777" w:rsidR="00B93092" w:rsidRPr="0086249F" w:rsidRDefault="00B93092" w:rsidP="00F90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3F093E" w14:textId="77777777" w:rsidR="00B93092" w:rsidRPr="0086249F" w:rsidRDefault="00B93092" w:rsidP="00F90848">
            <w:pPr>
              <w:jc w:val="center"/>
              <w:rPr>
                <w:sz w:val="20"/>
                <w:szCs w:val="20"/>
              </w:rPr>
            </w:pPr>
          </w:p>
        </w:tc>
      </w:tr>
      <w:tr w:rsidR="00B93092" w14:paraId="06D20A7B" w14:textId="77777777" w:rsidTr="00F90848">
        <w:trPr>
          <w:trHeight w:val="345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C18A18" w14:textId="77777777" w:rsidR="00B93092" w:rsidRPr="00DF1E9D" w:rsidRDefault="00B93092" w:rsidP="00F9084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EDB9B26" w14:textId="2545E546" w:rsidR="00B93092" w:rsidRPr="000156C2" w:rsidRDefault="00166E94" w:rsidP="00F9084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</w:t>
            </w:r>
            <w:r w:rsidR="00B93092">
              <w:rPr>
                <w:sz w:val="20"/>
                <w:szCs w:val="20"/>
                <w:lang w:val="sr-Cyrl-RS"/>
              </w:rPr>
              <w:t>-1</w:t>
            </w:r>
            <w:r>
              <w:rPr>
                <w:sz w:val="20"/>
                <w:szCs w:val="20"/>
                <w:lang w:val="sr-Cyrl-RS"/>
              </w:rPr>
              <w:t>92</w:t>
            </w:r>
            <w:r w:rsidR="00B93092">
              <w:rPr>
                <w:sz w:val="20"/>
                <w:szCs w:val="20"/>
                <w:lang w:val="sr-Cyrl-RS"/>
              </w:rPr>
              <w:t>/</w:t>
            </w:r>
            <w:r>
              <w:rPr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9DBF850" w14:textId="2CD11830" w:rsidR="00B93092" w:rsidRPr="00B93092" w:rsidRDefault="00166E94" w:rsidP="00F9084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5,5</w:t>
            </w:r>
          </w:p>
        </w:tc>
      </w:tr>
      <w:tr w:rsidR="00B93092" w14:paraId="09DA6854" w14:textId="77777777" w:rsidTr="00F90848">
        <w:trPr>
          <w:trHeight w:val="345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F9BE56" w14:textId="1DB234E3" w:rsidR="00B93092" w:rsidRPr="00B93092" w:rsidRDefault="007240BE" w:rsidP="006618D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2</w:t>
            </w:r>
            <w:r w:rsidR="00B93092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207E4A5" w14:textId="67C0B231" w:rsidR="00B93092" w:rsidRPr="005035AE" w:rsidRDefault="00166E94" w:rsidP="00F90848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М</w:t>
            </w:r>
            <w:r w:rsidR="005035AE">
              <w:rPr>
                <w:sz w:val="20"/>
                <w:szCs w:val="20"/>
                <w:lang w:val="sr-Cyrl-RS"/>
              </w:rPr>
              <w:t>-</w:t>
            </w:r>
            <w:r>
              <w:rPr>
                <w:sz w:val="20"/>
                <w:szCs w:val="20"/>
                <w:lang w:val="sr-Cyrl-RS"/>
              </w:rPr>
              <w:t>142</w:t>
            </w:r>
            <w:r w:rsidR="005035AE">
              <w:rPr>
                <w:sz w:val="20"/>
                <w:szCs w:val="20"/>
                <w:lang w:val="sr-Cyrl-RS"/>
              </w:rPr>
              <w:t>/</w:t>
            </w:r>
            <w:r>
              <w:rPr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3DB9470" w14:textId="31049FAD" w:rsidR="00B93092" w:rsidRPr="00B93092" w:rsidRDefault="00166E94" w:rsidP="00F9084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4,5</w:t>
            </w:r>
          </w:p>
        </w:tc>
      </w:tr>
    </w:tbl>
    <w:p w14:paraId="749DC2E0" w14:textId="77777777" w:rsidR="00B93092" w:rsidRPr="00B93092" w:rsidRDefault="00B93092" w:rsidP="00B93092">
      <w:pPr>
        <w:rPr>
          <w:lang w:val="sr-Cyrl-RS"/>
        </w:rPr>
      </w:pPr>
    </w:p>
    <w:p w14:paraId="634A129E" w14:textId="77777777" w:rsidR="00B93092" w:rsidRDefault="00B93092" w:rsidP="00B93092">
      <w:pPr>
        <w:jc w:val="center"/>
      </w:pPr>
    </w:p>
    <w:p w14:paraId="2BB9325B" w14:textId="36562B1A" w:rsidR="00B93092" w:rsidRDefault="00B93092" w:rsidP="00B93092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увида у радове: </w:t>
      </w:r>
      <w:r w:rsidR="005035AE">
        <w:rPr>
          <w:b/>
          <w:lang w:val="sr-Cyrl-RS"/>
        </w:rPr>
        <w:t>3</w:t>
      </w:r>
      <w:r>
        <w:rPr>
          <w:b/>
          <w:lang w:val="sr-Cyrl-RS"/>
        </w:rPr>
        <w:t xml:space="preserve">. </w:t>
      </w:r>
      <w:r w:rsidR="00166E94">
        <w:rPr>
          <w:b/>
          <w:lang w:val="sr-Cyrl-RS"/>
        </w:rPr>
        <w:t>9</w:t>
      </w:r>
      <w:r>
        <w:rPr>
          <w:b/>
          <w:lang w:val="sr-Cyrl-RS"/>
        </w:rPr>
        <w:t>.</w:t>
      </w:r>
      <w:r>
        <w:rPr>
          <w:b/>
          <w:lang w:val="sr-Latn-RS"/>
        </w:rPr>
        <w:t xml:space="preserve"> </w:t>
      </w:r>
      <w:r>
        <w:rPr>
          <w:b/>
          <w:lang w:val="sr-Cyrl-RS"/>
        </w:rPr>
        <w:t xml:space="preserve">2024  у </w:t>
      </w:r>
      <w:r w:rsidR="005035AE">
        <w:rPr>
          <w:b/>
          <w:lang w:val="sr-Cyrl-RS"/>
        </w:rPr>
        <w:t>9</w:t>
      </w:r>
      <w:r>
        <w:rPr>
          <w:b/>
          <w:lang w:val="sr-Cyrl-RS"/>
        </w:rPr>
        <w:t xml:space="preserve"> часова.</w:t>
      </w:r>
      <w:r>
        <w:rPr>
          <w:b/>
          <w:lang w:val="sr-Cyrl-RS"/>
        </w:rPr>
        <w:tab/>
      </w:r>
    </w:p>
    <w:p w14:paraId="7ACDA9AB" w14:textId="77777777" w:rsidR="00B93092" w:rsidRPr="007E511F" w:rsidRDefault="00B93092" w:rsidP="00B93092">
      <w:pPr>
        <w:tabs>
          <w:tab w:val="left" w:pos="6024"/>
        </w:tabs>
        <w:jc w:val="both"/>
        <w:rPr>
          <w:b/>
          <w:lang w:val="sr-Cyrl-RS"/>
        </w:rPr>
      </w:pPr>
    </w:p>
    <w:p w14:paraId="3EF2F271" w14:textId="77777777" w:rsidR="00B93092" w:rsidRDefault="00B93092" w:rsidP="00B93092">
      <w:pPr>
        <w:rPr>
          <w:lang w:val="sr-Cyrl-RS"/>
        </w:rPr>
      </w:pPr>
    </w:p>
    <w:p w14:paraId="094BB37E" w14:textId="77777777" w:rsidR="00B93092" w:rsidRDefault="00B93092" w:rsidP="00B93092">
      <w:pPr>
        <w:rPr>
          <w:lang w:val="sr-Cyrl-RS"/>
        </w:rPr>
      </w:pPr>
    </w:p>
    <w:p w14:paraId="3831A577" w14:textId="77777777" w:rsidR="00B93092" w:rsidRPr="00D2645B" w:rsidRDefault="00B93092" w:rsidP="00B93092">
      <w:pPr>
        <w:rPr>
          <w:lang w:val="sr-Cyrl-RS"/>
        </w:rPr>
      </w:pPr>
    </w:p>
    <w:p w14:paraId="63A5A503" w14:textId="77777777" w:rsidR="00B93092" w:rsidRDefault="00B93092" w:rsidP="00B93092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бодова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бодова.</w:t>
      </w:r>
      <w: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64B85BAC" w14:textId="77777777" w:rsidR="00B93092" w:rsidRDefault="00B93092" w:rsidP="00B93092">
      <w:pPr>
        <w:rPr>
          <w:lang w:val="sr-Cyrl-RS"/>
        </w:rPr>
      </w:pPr>
    </w:p>
    <w:p w14:paraId="0FA1D1CB" w14:textId="77777777" w:rsidR="00B93092" w:rsidRPr="00D744AB" w:rsidRDefault="00B93092" w:rsidP="00B93092">
      <w:pPr>
        <w:rPr>
          <w:lang w:val="sr-Cyrl-RS"/>
        </w:rPr>
      </w:pPr>
    </w:p>
    <w:p w14:paraId="4DFA1955" w14:textId="77777777" w:rsidR="00B93092" w:rsidRDefault="00B93092" w:rsidP="00B93092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0EAAC1C0" w14:textId="77777777" w:rsidR="00B93092" w:rsidRDefault="00B93092" w:rsidP="00B93092">
      <w:pPr>
        <w:rPr>
          <w:lang w:val="sr-Cyrl-RS"/>
        </w:rPr>
      </w:pPr>
    </w:p>
    <w:p w14:paraId="47D79D7E" w14:textId="77777777" w:rsidR="00B93092" w:rsidRDefault="00B93092" w:rsidP="00B93092">
      <w:pPr>
        <w:rPr>
          <w:lang w:val="sr-Cyrl-CS"/>
        </w:rPr>
      </w:pPr>
    </w:p>
    <w:p w14:paraId="35C1D433" w14:textId="63DD67A2" w:rsidR="00B93092" w:rsidRDefault="00B93092" w:rsidP="00B93092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    </w:t>
      </w:r>
      <w:r>
        <w:t>Предметни наставник</w:t>
      </w:r>
    </w:p>
    <w:p w14:paraId="67F671CE" w14:textId="77777777" w:rsidR="00B93092" w:rsidRPr="004B14C3" w:rsidRDefault="00B93092" w:rsidP="00B93092">
      <w:pPr>
        <w:jc w:val="right"/>
        <w:rPr>
          <w:sz w:val="16"/>
          <w:szCs w:val="16"/>
        </w:rPr>
      </w:pPr>
    </w:p>
    <w:p w14:paraId="7478DE66" w14:textId="38D4321F" w:rsidR="00B93092" w:rsidRPr="00B93092" w:rsidRDefault="00B93092" w:rsidP="00B93092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</w:t>
      </w:r>
    </w:p>
    <w:p w14:paraId="5BF8E4D7" w14:textId="2C1F0AFB" w:rsidR="00B93092" w:rsidRPr="00B93092" w:rsidRDefault="00B93092" w:rsidP="00B93092">
      <w:pPr>
        <w:ind w:left="5760" w:firstLine="720"/>
        <w:jc w:val="center"/>
        <w:rPr>
          <w:lang w:val="sr-Cyrl-RS"/>
        </w:rPr>
      </w:pPr>
      <w:r>
        <w:rPr>
          <w:lang w:val="sr-Cyrl-RS"/>
        </w:rPr>
        <w:t xml:space="preserve">Доц. др Никола Давидовић </w:t>
      </w:r>
    </w:p>
    <w:p w14:paraId="474AB3B3" w14:textId="77777777" w:rsidR="0004782D" w:rsidRDefault="0004782D"/>
    <w:sectPr w:rsidR="000478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92"/>
    <w:rsid w:val="0004782D"/>
    <w:rsid w:val="00166E94"/>
    <w:rsid w:val="005035AE"/>
    <w:rsid w:val="006618D1"/>
    <w:rsid w:val="00667499"/>
    <w:rsid w:val="007240BE"/>
    <w:rsid w:val="00A37ED0"/>
    <w:rsid w:val="00B93092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81D0A"/>
  <w15:chartTrackingRefBased/>
  <w15:docId w15:val="{C5466461-49E1-4F4D-B624-ECA3F889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0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CS" w:eastAsia="sr-Latn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dajanazelenkovic@yahoo.com</dc:creator>
  <cp:keywords/>
  <dc:description/>
  <cp:lastModifiedBy>dajanazelenkovic@yahoo.com</cp:lastModifiedBy>
  <cp:revision>6</cp:revision>
  <dcterms:created xsi:type="dcterms:W3CDTF">2024-06-24T11:52:00Z</dcterms:created>
  <dcterms:modified xsi:type="dcterms:W3CDTF">2024-09-02T10:58:00Z</dcterms:modified>
</cp:coreProperties>
</file>