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6C7DDF0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>
        <w:rPr>
          <w:lang w:val="sr-Cyrl-RS"/>
        </w:rPr>
        <w:t>Индустријски менаџмент</w:t>
      </w:r>
    </w:p>
    <w:p w14:paraId="4D415896" w14:textId="460B799A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462E94">
        <w:rPr>
          <w:lang w:val="sr-Cyrl-CS"/>
        </w:rPr>
        <w:t>Управљање квалитетом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2082738D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</w:t>
      </w:r>
      <w:r w:rsidR="000923B4">
        <w:rPr>
          <w:lang w:val="sr-Cyrl-CS"/>
        </w:rPr>
        <w:t xml:space="preserve">поновљеног </w:t>
      </w:r>
      <w:r w:rsidR="00CD0D2B">
        <w:rPr>
          <w:lang w:val="sr-Cyrl-CS"/>
        </w:rPr>
        <w:t xml:space="preserve">колоквијума одржаног </w:t>
      </w:r>
      <w:r w:rsidR="000923B4">
        <w:rPr>
          <w:lang w:val="sr-Cyrl-RS"/>
        </w:rPr>
        <w:t>19. 5. 2025.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4E144974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</w:t>
            </w:r>
            <w:r w:rsidR="000923B4">
              <w:rPr>
                <w:sz w:val="20"/>
                <w:szCs w:val="20"/>
                <w:lang w:val="sr-Cyrl-CS"/>
              </w:rPr>
              <w:t>181/24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30722DE9" w:rsidR="0092335D" w:rsidRDefault="000923B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</w:t>
            </w:r>
            <w:r w:rsidR="0092335D">
              <w:rPr>
                <w:sz w:val="20"/>
                <w:szCs w:val="20"/>
                <w:lang w:val="sr-Cyrl-BA"/>
              </w:rPr>
              <w:t>/2</w:t>
            </w:r>
            <w:r w:rsidR="00462E94">
              <w:rPr>
                <w:sz w:val="20"/>
                <w:szCs w:val="20"/>
                <w:lang w:val="sr-Cyrl-BA"/>
              </w:rPr>
              <w:t>4</w:t>
            </w:r>
          </w:p>
        </w:tc>
      </w:tr>
      <w:tr w:rsidR="000923B4" w14:paraId="5E7CCC29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CB78B4" w14:textId="4CDC479E" w:rsidR="000923B4" w:rsidRDefault="000923B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24431" w14:textId="298C90A6" w:rsidR="000923B4" w:rsidRDefault="000923B4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М-168/23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EEB7D" w14:textId="44E29595" w:rsidR="000923B4" w:rsidRDefault="000923B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17/24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3810D775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0923B4">
              <w:rPr>
                <w:sz w:val="20"/>
                <w:szCs w:val="20"/>
                <w:lang w:val="sr-Cyrl-BA"/>
              </w:rPr>
              <w:t>2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52FFBD85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462E94">
        <w:rPr>
          <w:lang w:val="sr-Cyrl-CS"/>
        </w:rPr>
        <w:t>бодова</w:t>
      </w:r>
      <w:r>
        <w:rPr>
          <w:lang w:val="sr-Cyrl-CS"/>
        </w:rPr>
        <w:t xml:space="preserve"> који се могао ос</w:t>
      </w:r>
      <w:r w:rsidR="00462E94">
        <w:rPr>
          <w:lang w:val="sr-Cyrl-CS"/>
        </w:rPr>
        <w:t>тварити</w:t>
      </w:r>
      <w:r>
        <w:rPr>
          <w:lang w:val="sr-Cyrl-CS"/>
        </w:rPr>
        <w:t xml:space="preserve"> на колоквијуму је 2</w:t>
      </w:r>
      <w:r w:rsidR="00462E94">
        <w:rPr>
          <w:lang w:val="sr-Cyrl-CS"/>
        </w:rPr>
        <w:t>4</w:t>
      </w:r>
      <w:r>
        <w:rPr>
          <w:lang w:val="sr-Latn-RS"/>
        </w:rPr>
        <w:t xml:space="preserve">, а колоквијум </w:t>
      </w:r>
      <w:r>
        <w:rPr>
          <w:lang w:val="sr-Cyrl-RS"/>
        </w:rPr>
        <w:t xml:space="preserve">су положили студенти закључно са редним бројем </w:t>
      </w:r>
      <w:r w:rsidR="000923B4">
        <w:rPr>
          <w:lang w:val="sr-Cyrl-RS"/>
        </w:rPr>
        <w:t>2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923B4"/>
    <w:rsid w:val="00232590"/>
    <w:rsid w:val="00462E94"/>
    <w:rsid w:val="0061730B"/>
    <w:rsid w:val="00876678"/>
    <w:rsid w:val="008D1FF3"/>
    <w:rsid w:val="008F2E15"/>
    <w:rsid w:val="0092335D"/>
    <w:rsid w:val="00B125AD"/>
    <w:rsid w:val="00CD0D2B"/>
    <w:rsid w:val="00CD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2024-04-09T09:12:00Z</cp:lastPrinted>
  <dcterms:created xsi:type="dcterms:W3CDTF">2023-11-28T11:42:00Z</dcterms:created>
  <dcterms:modified xsi:type="dcterms:W3CDTF">2025-05-20T11:11:00Z</dcterms:modified>
</cp:coreProperties>
</file>